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DB" w:rsidRDefault="00CC07DB" w:rsidP="00CC07DB">
      <w:pPr>
        <w:jc w:val="center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CC07DB" w:rsidRDefault="00CC07DB" w:rsidP="00CC07DB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CC07DB" w:rsidRDefault="00CC07DB" w:rsidP="00CC07DB">
      <w:pPr>
        <w:jc w:val="center"/>
        <w:rPr>
          <w:sz w:val="24"/>
        </w:rPr>
      </w:pPr>
      <w:r>
        <w:rPr>
          <w:sz w:val="24"/>
        </w:rPr>
        <w:t>БОХАНСКИЙ РАЙОН</w:t>
      </w:r>
    </w:p>
    <w:p w:rsidR="00CC07DB" w:rsidRDefault="00CC07DB" w:rsidP="00CC07DB">
      <w:pPr>
        <w:jc w:val="center"/>
        <w:rPr>
          <w:sz w:val="24"/>
        </w:rPr>
      </w:pPr>
    </w:p>
    <w:p w:rsidR="00CC07DB" w:rsidRDefault="00CC07DB" w:rsidP="00CC07DB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CC07DB" w:rsidRDefault="00CC07DB" w:rsidP="00CC07DB">
      <w:pPr>
        <w:rPr>
          <w:b/>
          <w:sz w:val="28"/>
        </w:rPr>
      </w:pPr>
    </w:p>
    <w:p w:rsidR="00CC07DB" w:rsidRDefault="00CC07DB" w:rsidP="00CC07D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CC07DB" w:rsidRDefault="00CC07DB" w:rsidP="00CC07DB">
      <w:pPr>
        <w:jc w:val="center"/>
        <w:rPr>
          <w:b/>
          <w:sz w:val="28"/>
        </w:rPr>
      </w:pPr>
    </w:p>
    <w:p w:rsidR="00CC07DB" w:rsidRDefault="00CC07DB" w:rsidP="00CC07DB">
      <w:pPr>
        <w:jc w:val="center"/>
        <w:rPr>
          <w:b/>
          <w:sz w:val="28"/>
        </w:rPr>
      </w:pPr>
    </w:p>
    <w:p w:rsidR="00CC07DB" w:rsidRDefault="00CC07DB" w:rsidP="00CC07DB">
      <w:pPr>
        <w:jc w:val="center"/>
        <w:rPr>
          <w:b/>
          <w:sz w:val="28"/>
        </w:rPr>
      </w:pPr>
    </w:p>
    <w:p w:rsidR="00CC07DB" w:rsidRDefault="00CC07DB" w:rsidP="00CC07DB">
      <w:pPr>
        <w:jc w:val="center"/>
        <w:rPr>
          <w:b/>
          <w:sz w:val="28"/>
        </w:rPr>
      </w:pPr>
    </w:p>
    <w:p w:rsidR="00CC07DB" w:rsidRPr="002127B8" w:rsidRDefault="00CC07DB" w:rsidP="00CC07DB">
      <w:pPr>
        <w:jc w:val="center"/>
        <w:outlineLvl w:val="0"/>
        <w:rPr>
          <w:sz w:val="28"/>
          <w:szCs w:val="28"/>
        </w:rPr>
      </w:pPr>
      <w:r>
        <w:rPr>
          <w:b/>
          <w:sz w:val="24"/>
          <w:szCs w:val="24"/>
        </w:rPr>
        <w:t>РАСПОРЯЖЕНИЕ</w:t>
      </w:r>
    </w:p>
    <w:p w:rsidR="00CC07DB" w:rsidRPr="008305DF" w:rsidRDefault="00CC07DB" w:rsidP="00CC07DB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    </w:t>
      </w:r>
    </w:p>
    <w:p w:rsidR="00CC07DB" w:rsidRDefault="00CC07DB" w:rsidP="00CC07DB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>«12»февраля  2014 г № 3</w:t>
      </w:r>
      <w:r w:rsidRPr="008305DF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                         с. 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 </w:t>
      </w:r>
    </w:p>
    <w:p w:rsidR="00CC07DB" w:rsidRDefault="00CC07DB" w:rsidP="00CC07DB">
      <w:pPr>
        <w:rPr>
          <w:sz w:val="24"/>
          <w:szCs w:val="24"/>
        </w:rPr>
      </w:pPr>
    </w:p>
    <w:p w:rsidR="00CC07DB" w:rsidRDefault="00CC07DB" w:rsidP="00CC07DB">
      <w:pPr>
        <w:rPr>
          <w:sz w:val="24"/>
          <w:szCs w:val="24"/>
        </w:rPr>
      </w:pPr>
    </w:p>
    <w:p w:rsidR="00CC07DB" w:rsidRDefault="00CC07DB" w:rsidP="00CC07DB">
      <w:pPr>
        <w:rPr>
          <w:sz w:val="24"/>
          <w:szCs w:val="24"/>
        </w:rPr>
      </w:pPr>
    </w:p>
    <w:p w:rsidR="00CC07DB" w:rsidRDefault="00CC07DB" w:rsidP="00CC07DB">
      <w:pPr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     Выделить  из  собственных  средств  муниципального  образования 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</w:t>
      </w: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>денежные  средства  в  сумме  2085  (Две тысячи восемьдесят пять)  рублей  МБУК СКЦ</w:t>
      </w: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  <w:r>
        <w:rPr>
          <w:sz w:val="24"/>
          <w:szCs w:val="24"/>
        </w:rPr>
        <w:t xml:space="preserve"> « </w:t>
      </w:r>
      <w:proofErr w:type="spellStart"/>
      <w:r>
        <w:rPr>
          <w:sz w:val="24"/>
          <w:szCs w:val="24"/>
        </w:rPr>
        <w:t>Идиночка</w:t>
      </w:r>
      <w:proofErr w:type="spellEnd"/>
      <w:r>
        <w:rPr>
          <w:sz w:val="24"/>
          <w:szCs w:val="24"/>
        </w:rPr>
        <w:t xml:space="preserve">» для проведения районного  </w:t>
      </w:r>
      <w:proofErr w:type="spellStart"/>
      <w:r>
        <w:rPr>
          <w:sz w:val="24"/>
          <w:szCs w:val="24"/>
        </w:rPr>
        <w:t>Сагаалгана</w:t>
      </w:r>
      <w:proofErr w:type="spellEnd"/>
      <w:r>
        <w:rPr>
          <w:sz w:val="24"/>
          <w:szCs w:val="24"/>
        </w:rPr>
        <w:t>» .</w:t>
      </w: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Основание:  Ходатайство директора МБУК СКЦ «</w:t>
      </w:r>
      <w:proofErr w:type="spellStart"/>
      <w:r>
        <w:rPr>
          <w:sz w:val="24"/>
          <w:szCs w:val="24"/>
        </w:rPr>
        <w:t>Идиночка</w:t>
      </w:r>
      <w:proofErr w:type="spellEnd"/>
      <w:r>
        <w:rPr>
          <w:sz w:val="24"/>
          <w:szCs w:val="24"/>
        </w:rPr>
        <w:t>».</w:t>
      </w:r>
    </w:p>
    <w:p w:rsidR="00CC07DB" w:rsidRDefault="00CC07DB" w:rsidP="00CC07DB">
      <w:pPr>
        <w:tabs>
          <w:tab w:val="left" w:pos="2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rPr>
          <w:sz w:val="24"/>
          <w:szCs w:val="24"/>
        </w:rPr>
      </w:pPr>
    </w:p>
    <w:p w:rsidR="00CC07DB" w:rsidRDefault="00CC07DB" w:rsidP="00CC07DB">
      <w:pPr>
        <w:rPr>
          <w:sz w:val="24"/>
          <w:szCs w:val="24"/>
        </w:rPr>
      </w:pPr>
    </w:p>
    <w:p w:rsidR="00CC07DB" w:rsidRDefault="00CC07DB" w:rsidP="00CC07DB">
      <w:pPr>
        <w:rPr>
          <w:sz w:val="24"/>
          <w:szCs w:val="24"/>
        </w:rPr>
      </w:pPr>
    </w:p>
    <w:p w:rsidR="00CC07DB" w:rsidRDefault="00CC07DB" w:rsidP="00CC07DB">
      <w:pPr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rPr>
          <w:sz w:val="24"/>
          <w:szCs w:val="24"/>
        </w:rPr>
      </w:pPr>
    </w:p>
    <w:p w:rsidR="00CC07DB" w:rsidRDefault="00CC07DB" w:rsidP="00CC07DB">
      <w:pPr>
        <w:tabs>
          <w:tab w:val="left" w:pos="2190"/>
        </w:tabs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М.П.Иванов</w:t>
      </w:r>
    </w:p>
    <w:p w:rsidR="00CC07DB" w:rsidRDefault="00CC07DB" w:rsidP="00CC07DB">
      <w:pPr>
        <w:rPr>
          <w:sz w:val="24"/>
          <w:szCs w:val="24"/>
        </w:rPr>
      </w:pPr>
    </w:p>
    <w:p w:rsidR="00BD6F6A" w:rsidRDefault="00BD6F6A" w:rsidP="00BD6F6A"/>
    <w:sectPr w:rsidR="00BD6F6A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816040"/>
    <w:rsid w:val="0087518A"/>
    <w:rsid w:val="009C49D7"/>
    <w:rsid w:val="00A15F85"/>
    <w:rsid w:val="00AA1D4F"/>
    <w:rsid w:val="00B017A0"/>
    <w:rsid w:val="00B46760"/>
    <w:rsid w:val="00BD6F6A"/>
    <w:rsid w:val="00C5515F"/>
    <w:rsid w:val="00CC07DB"/>
    <w:rsid w:val="00D1289F"/>
    <w:rsid w:val="00DC5460"/>
    <w:rsid w:val="00E8623E"/>
    <w:rsid w:val="00EA05FD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Home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2014-08-12T07:59:00Z</dcterms:created>
  <dcterms:modified xsi:type="dcterms:W3CDTF">2014-08-12T07:59:00Z</dcterms:modified>
</cp:coreProperties>
</file>